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EA" w:rsidRDefault="00497DEA" w:rsidP="005627DE">
      <w:pPr>
        <w:pStyle w:val="ConfH2"/>
        <w:ind w:right="-897"/>
        <w:jc w:val="right"/>
      </w:pPr>
    </w:p>
    <w:p w:rsidR="00B37511" w:rsidRDefault="00027866" w:rsidP="00821D62">
      <w:pPr>
        <w:pStyle w:val="ConfH2"/>
        <w:tabs>
          <w:tab w:val="clear" w:pos="-567"/>
          <w:tab w:val="left" w:pos="-851"/>
        </w:tabs>
        <w:ind w:left="-851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9C7021" wp14:editId="4A868651">
            <wp:simplePos x="0" y="0"/>
            <wp:positionH relativeFrom="column">
              <wp:posOffset>3959197</wp:posOffset>
            </wp:positionH>
            <wp:positionV relativeFrom="paragraph">
              <wp:posOffset>55217</wp:posOffset>
            </wp:positionV>
            <wp:extent cx="2160905" cy="733425"/>
            <wp:effectExtent l="0" t="0" r="0" b="0"/>
            <wp:wrapTight wrapText="bothSides">
              <wp:wrapPolygon edited="0">
                <wp:start x="0" y="0"/>
                <wp:lineTo x="0" y="20758"/>
                <wp:lineTo x="21327" y="20758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I_Media_Conference_Title Treatment_Update_Grayscale_2018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511" w:rsidRDefault="00B37511" w:rsidP="00821D62">
      <w:pPr>
        <w:pStyle w:val="ConfH2"/>
        <w:tabs>
          <w:tab w:val="clear" w:pos="-567"/>
          <w:tab w:val="left" w:pos="-851"/>
        </w:tabs>
        <w:ind w:left="-851"/>
      </w:pPr>
    </w:p>
    <w:p w:rsidR="00B37511" w:rsidRDefault="00B37511" w:rsidP="00821D62">
      <w:pPr>
        <w:pStyle w:val="ConfH2"/>
        <w:tabs>
          <w:tab w:val="clear" w:pos="-567"/>
          <w:tab w:val="left" w:pos="-851"/>
        </w:tabs>
        <w:ind w:left="-851"/>
      </w:pPr>
    </w:p>
    <w:p w:rsidR="00497DEA" w:rsidRDefault="00497DEA" w:rsidP="00821D62">
      <w:pPr>
        <w:pStyle w:val="ConfH2"/>
        <w:tabs>
          <w:tab w:val="clear" w:pos="-567"/>
          <w:tab w:val="left" w:pos="-851"/>
        </w:tabs>
        <w:ind w:left="-851"/>
      </w:pPr>
      <w:r>
        <w:t xml:space="preserve">OPTIONAL </w:t>
      </w:r>
      <w:r w:rsidRPr="00B85DB3">
        <w:t>SESSION</w:t>
      </w:r>
      <w:r>
        <w:t>S:</w:t>
      </w:r>
      <w:r w:rsidRPr="00B85DB3">
        <w:t xml:space="preserve"> SELECTION FORM</w:t>
      </w:r>
    </w:p>
    <w:p w:rsidR="00497DEA" w:rsidRPr="00C92AB4" w:rsidRDefault="00497DEA" w:rsidP="00821D62">
      <w:pPr>
        <w:pStyle w:val="ConfH2"/>
        <w:tabs>
          <w:tab w:val="clear" w:pos="-567"/>
          <w:tab w:val="left" w:pos="-851"/>
        </w:tabs>
        <w:ind w:left="-851"/>
        <w:rPr>
          <w:sz w:val="12"/>
          <w:szCs w:val="12"/>
        </w:rPr>
      </w:pPr>
    </w:p>
    <w:p w:rsidR="00497DEA" w:rsidRPr="00AE0476" w:rsidRDefault="00497DEA" w:rsidP="00821D62">
      <w:pPr>
        <w:pStyle w:val="NoSpacing"/>
        <w:tabs>
          <w:tab w:val="left" w:pos="-851"/>
        </w:tabs>
        <w:ind w:left="-851" w:right="-613"/>
        <w:rPr>
          <w:b/>
        </w:rPr>
      </w:pPr>
      <w:r w:rsidRPr="00AE0476">
        <w:rPr>
          <w:b/>
        </w:rPr>
        <w:t xml:space="preserve">For each of the </w:t>
      </w:r>
      <w:r w:rsidR="00821D62" w:rsidRPr="00AE0476">
        <w:rPr>
          <w:b/>
        </w:rPr>
        <w:t>s</w:t>
      </w:r>
      <w:r w:rsidRPr="00AE0476">
        <w:rPr>
          <w:b/>
        </w:rPr>
        <w:t xml:space="preserve">essions, indicate your preferences by numbering each box from 1 (most preferred) to 5 – </w:t>
      </w:r>
      <w:r w:rsidRPr="00AE0476">
        <w:rPr>
          <w:b/>
          <w:u w:val="single"/>
        </w:rPr>
        <w:t>ticks aren’t enough</w:t>
      </w:r>
      <w:r w:rsidRPr="00AE0476">
        <w:rPr>
          <w:b/>
        </w:rPr>
        <w:t>!  Please return this form with the Media Conference 201</w:t>
      </w:r>
      <w:r w:rsidR="00027866">
        <w:rPr>
          <w:b/>
        </w:rPr>
        <w:t>8</w:t>
      </w:r>
      <w:r w:rsidRPr="00AE0476">
        <w:rPr>
          <w:b/>
        </w:rPr>
        <w:t xml:space="preserve"> Application Form and payment. </w:t>
      </w:r>
    </w:p>
    <w:p w:rsidR="00497DEA" w:rsidRDefault="00497DEA" w:rsidP="00821D62">
      <w:pPr>
        <w:tabs>
          <w:tab w:val="left" w:pos="-851"/>
        </w:tabs>
        <w:spacing w:after="0"/>
        <w:ind w:left="-851"/>
        <w:rPr>
          <w:rFonts w:cstheme="minorHAnsi"/>
          <w:b/>
          <w:lang w:val="en-US"/>
        </w:rPr>
      </w:pPr>
    </w:p>
    <w:p w:rsidR="00821D62" w:rsidRDefault="00821D62" w:rsidP="00821D62">
      <w:pPr>
        <w:tabs>
          <w:tab w:val="left" w:pos="-851"/>
        </w:tabs>
        <w:spacing w:after="0"/>
        <w:ind w:left="-851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NAME: </w:t>
      </w:r>
    </w:p>
    <w:p w:rsidR="006113B6" w:rsidRDefault="006113B6" w:rsidP="00821D62">
      <w:pPr>
        <w:tabs>
          <w:tab w:val="left" w:pos="-851"/>
        </w:tabs>
        <w:spacing w:after="0"/>
        <w:ind w:left="-851"/>
        <w:rPr>
          <w:rFonts w:cstheme="minorHAnsi"/>
          <w:b/>
          <w:lang w:val="en-US"/>
        </w:rPr>
      </w:pPr>
    </w:p>
    <w:p w:rsidR="00821D62" w:rsidRDefault="00821D62" w:rsidP="00821D62">
      <w:pPr>
        <w:tabs>
          <w:tab w:val="left" w:pos="-851"/>
        </w:tabs>
        <w:spacing w:after="0"/>
        <w:ind w:left="-851"/>
        <w:rPr>
          <w:rFonts w:cstheme="minorHAnsi"/>
          <w:b/>
          <w:lang w:val="en-US"/>
        </w:rPr>
      </w:pPr>
    </w:p>
    <w:p w:rsidR="00497DEA" w:rsidRPr="00780D2E" w:rsidRDefault="00497DEA" w:rsidP="00821D62">
      <w:pPr>
        <w:tabs>
          <w:tab w:val="left" w:pos="-851"/>
        </w:tabs>
        <w:spacing w:after="0"/>
        <w:ind w:left="-851"/>
        <w:rPr>
          <w:rFonts w:cstheme="minorHAnsi"/>
          <w:b/>
        </w:rPr>
      </w:pPr>
      <w:r w:rsidRPr="00780D2E">
        <w:rPr>
          <w:rFonts w:cstheme="minorHAnsi"/>
          <w:b/>
          <w:lang w:val="en-US"/>
        </w:rPr>
        <w:t xml:space="preserve">THURSDAY </w:t>
      </w:r>
      <w:r w:rsidR="00B37511">
        <w:rPr>
          <w:rFonts w:cstheme="minorHAnsi"/>
          <w:b/>
          <w:lang w:val="en-US"/>
        </w:rPr>
        <w:t>2</w:t>
      </w:r>
      <w:r w:rsidR="00027866">
        <w:rPr>
          <w:rFonts w:cstheme="minorHAnsi"/>
          <w:b/>
          <w:lang w:val="en-US"/>
        </w:rPr>
        <w:t>8</w:t>
      </w:r>
      <w:r>
        <w:rPr>
          <w:rFonts w:cstheme="minorHAnsi"/>
          <w:b/>
          <w:lang w:val="en-US"/>
        </w:rPr>
        <w:t xml:space="preserve"> JUNE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277"/>
        <w:gridCol w:w="8788"/>
        <w:gridCol w:w="567"/>
      </w:tblGrid>
      <w:tr w:rsidR="00497DEA" w:rsidRPr="0082637F" w:rsidTr="00A30B80">
        <w:tc>
          <w:tcPr>
            <w:tcW w:w="1277" w:type="dxa"/>
          </w:tcPr>
          <w:p w:rsidR="00497DEA" w:rsidRPr="00821D62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821D62">
              <w:rPr>
                <w:rFonts w:cstheme="minorHAnsi"/>
                <w:sz w:val="20"/>
                <w:szCs w:val="20"/>
                <w:lang w:val="en-US"/>
              </w:rPr>
              <w:t>Session 1</w:t>
            </w:r>
          </w:p>
          <w:p w:rsidR="00497DEA" w:rsidRPr="00821D62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821D62">
              <w:rPr>
                <w:rFonts w:cstheme="minorHAnsi"/>
                <w:sz w:val="20"/>
                <w:szCs w:val="20"/>
                <w:lang w:val="en-US"/>
              </w:rPr>
              <w:t>09:</w:t>
            </w:r>
            <w:r w:rsidR="00B37511"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Pr="00821D62">
              <w:rPr>
                <w:rFonts w:cstheme="minorHAnsi"/>
                <w:sz w:val="20"/>
                <w:szCs w:val="20"/>
                <w:lang w:val="en-US"/>
              </w:rPr>
              <w:t>-10:</w:t>
            </w:r>
            <w:r w:rsidR="00A30B80" w:rsidRPr="00821D62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  <w:p w:rsidR="00497DEA" w:rsidRPr="0082637F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</w:tcPr>
          <w:p w:rsidR="00497DEA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Specification Support Workshop: 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 xml:space="preserve">AQA 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>edia</w:t>
            </w:r>
            <w:r w:rsidR="002F27A5">
              <w:rPr>
                <w:rFonts w:cstheme="minorHAnsi"/>
                <w:sz w:val="20"/>
                <w:szCs w:val="20"/>
                <w:lang w:val="en-US"/>
              </w:rPr>
              <w:t xml:space="preserve"> Studies</w:t>
            </w:r>
          </w:p>
          <w:p w:rsidR="00497DEA" w:rsidRPr="00343889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Specification Support Workshop: 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>OCR Film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&amp; Media</w:t>
            </w:r>
          </w:p>
          <w:p w:rsidR="00497DEA" w:rsidRPr="00343889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Specification Support Workshop: 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 xml:space="preserve">WJEC </w:t>
            </w:r>
            <w:proofErr w:type="spellStart"/>
            <w:r w:rsidR="00027866">
              <w:rPr>
                <w:rFonts w:cstheme="minorHAnsi"/>
                <w:sz w:val="20"/>
                <w:szCs w:val="20"/>
                <w:lang w:val="en-US"/>
              </w:rPr>
              <w:t>Eduqas</w:t>
            </w:r>
            <w:proofErr w:type="spellEnd"/>
            <w:r w:rsidR="0002786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>Film</w:t>
            </w:r>
            <w:r w:rsidR="002F27A5">
              <w:rPr>
                <w:rFonts w:cstheme="minorHAnsi"/>
                <w:sz w:val="20"/>
                <w:szCs w:val="20"/>
                <w:lang w:val="en-US"/>
              </w:rPr>
              <w:t xml:space="preserve"> Studies</w:t>
            </w:r>
          </w:p>
          <w:p w:rsidR="00497DEA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Specification Support Workshop: 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 xml:space="preserve">WJEC </w:t>
            </w:r>
            <w:proofErr w:type="spellStart"/>
            <w:r w:rsidR="00027866">
              <w:rPr>
                <w:rFonts w:cstheme="minorHAnsi"/>
                <w:sz w:val="20"/>
                <w:szCs w:val="20"/>
                <w:lang w:val="en-US"/>
              </w:rPr>
              <w:t>Eduqas</w:t>
            </w:r>
            <w:proofErr w:type="spellEnd"/>
            <w:r w:rsidR="0002786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>Media</w:t>
            </w:r>
            <w:r w:rsidR="002F27A5">
              <w:rPr>
                <w:rFonts w:cstheme="minorHAnsi"/>
                <w:sz w:val="20"/>
                <w:szCs w:val="20"/>
                <w:lang w:val="en-US"/>
              </w:rPr>
              <w:t xml:space="preserve"> Studies</w:t>
            </w:r>
          </w:p>
          <w:p w:rsidR="00497DEA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BFI </w:t>
            </w:r>
            <w:r w:rsidR="00A30B80">
              <w:rPr>
                <w:rFonts w:cstheme="minorHAnsi"/>
                <w:sz w:val="20"/>
                <w:szCs w:val="20"/>
                <w:lang w:val="en-US"/>
              </w:rPr>
              <w:t>Education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 xml:space="preserve"> 2018-19</w:t>
            </w:r>
            <w:r w:rsidR="00A30B80">
              <w:rPr>
                <w:rFonts w:cstheme="minorHAnsi"/>
                <w:sz w:val="20"/>
                <w:szCs w:val="20"/>
                <w:lang w:val="en-US"/>
              </w:rPr>
              <w:t xml:space="preserve">: Schools, Future Film, </w:t>
            </w:r>
            <w:r>
              <w:rPr>
                <w:rFonts w:cstheme="minorHAnsi"/>
                <w:sz w:val="20"/>
                <w:szCs w:val="20"/>
                <w:lang w:val="en-US"/>
              </w:rPr>
              <w:t>Film Academy</w:t>
            </w:r>
          </w:p>
          <w:p w:rsidR="00821D62" w:rsidRPr="00821D62" w:rsidRDefault="00821D62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</w:tcPr>
          <w:p w:rsidR="00B37511" w:rsidRPr="00A30B80" w:rsidRDefault="00B37511" w:rsidP="00B37511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82637F" w:rsidRDefault="00B37511" w:rsidP="00B37511">
            <w:pPr>
              <w:autoSpaceDE w:val="0"/>
              <w:autoSpaceDN w:val="0"/>
              <w:adjustRightInd w:val="0"/>
              <w:ind w:left="58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Session 2</w:t>
            </w:r>
          </w:p>
          <w:p w:rsidR="00497DEA" w:rsidRPr="00A30B80" w:rsidRDefault="00A30B80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12:</w:t>
            </w:r>
            <w:r w:rsidR="00B37511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="00497DEA" w:rsidRPr="00A30B80">
              <w:rPr>
                <w:rFonts w:cstheme="minorHAnsi"/>
                <w:sz w:val="20"/>
                <w:szCs w:val="20"/>
                <w:lang w:val="en-US"/>
              </w:rPr>
              <w:t>-13:</w:t>
            </w:r>
            <w:r w:rsidR="00B37511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8788" w:type="dxa"/>
          </w:tcPr>
          <w:p w:rsidR="0069547D" w:rsidRPr="00B37511" w:rsidRDefault="0069547D" w:rsidP="006954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 xml:space="preserve">Film Marketing: </w:t>
            </w:r>
            <w:r w:rsidR="00027866" w:rsidRPr="00027866">
              <w:rPr>
                <w:rFonts w:cstheme="minorHAnsi"/>
                <w:i/>
                <w:sz w:val="20"/>
                <w:szCs w:val="20"/>
                <w:lang w:val="en-US"/>
              </w:rPr>
              <w:t>Lady Bird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 xml:space="preserve"> to </w:t>
            </w:r>
            <w:r w:rsidR="00027866" w:rsidRPr="00027866">
              <w:rPr>
                <w:rFonts w:cstheme="minorHAnsi"/>
                <w:i/>
                <w:sz w:val="20"/>
                <w:szCs w:val="20"/>
                <w:lang w:val="en-US"/>
              </w:rPr>
              <w:t>Thoroughbreds</w:t>
            </w:r>
            <w:r w:rsidRPr="00B37511">
              <w:rPr>
                <w:sz w:val="20"/>
                <w:szCs w:val="20"/>
              </w:rPr>
              <w:t xml:space="preserve">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>Directing Music Video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 xml:space="preserve">Cross Media </w:t>
            </w:r>
            <w:r w:rsidR="00D24E69">
              <w:rPr>
                <w:rFonts w:cstheme="minorHAnsi"/>
                <w:sz w:val="20"/>
                <w:szCs w:val="20"/>
                <w:lang w:val="en-US"/>
              </w:rPr>
              <w:t>P</w:t>
            </w:r>
            <w:bookmarkStart w:id="0" w:name="_GoBack"/>
            <w:bookmarkEnd w:id="0"/>
            <w:r w:rsidR="00027866">
              <w:rPr>
                <w:rFonts w:cstheme="minorHAnsi"/>
                <w:sz w:val="20"/>
                <w:szCs w:val="20"/>
                <w:lang w:val="en-US"/>
              </w:rPr>
              <w:t>rojects: Charity Campaigns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</w:rPr>
            </w:pPr>
            <w:r w:rsidRPr="00B37511">
              <w:rPr>
                <w:rFonts w:cstheme="minorHAnsi"/>
                <w:sz w:val="20"/>
                <w:szCs w:val="20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</w:rPr>
              <w:t xml:space="preserve"> </w:t>
            </w:r>
            <w:r w:rsidR="00027866">
              <w:rPr>
                <w:rFonts w:cstheme="minorHAnsi"/>
                <w:sz w:val="20"/>
                <w:szCs w:val="20"/>
              </w:rPr>
              <w:t>Film Language: Sound</w:t>
            </w:r>
          </w:p>
          <w:p w:rsidR="0046739A" w:rsidRPr="00B37511" w:rsidRDefault="00B37511" w:rsidP="00027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RESEARCH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 xml:space="preserve">Children’s Media Lives: </w:t>
            </w:r>
            <w:proofErr w:type="spellStart"/>
            <w:r w:rsidR="00027866">
              <w:rPr>
                <w:rFonts w:cstheme="minorHAnsi"/>
                <w:sz w:val="20"/>
                <w:szCs w:val="20"/>
                <w:lang w:val="en-US"/>
              </w:rPr>
              <w:t>Ofcom</w:t>
            </w:r>
            <w:proofErr w:type="spellEnd"/>
            <w:r w:rsidR="00027866">
              <w:rPr>
                <w:rFonts w:cstheme="minorHAnsi"/>
                <w:sz w:val="20"/>
                <w:szCs w:val="20"/>
                <w:lang w:val="en-US"/>
              </w:rPr>
              <w:t xml:space="preserve"> Study of 8-18 Year olds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Session 3</w:t>
            </w:r>
          </w:p>
          <w:p w:rsidR="00497DEA" w:rsidRPr="00A30B80" w:rsidRDefault="00497DEA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14:</w:t>
            </w:r>
            <w:r w:rsidR="00B37511"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-15:</w:t>
            </w:r>
            <w:r w:rsidR="00B37511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8" w:type="dxa"/>
          </w:tcPr>
          <w:p w:rsidR="00B37511" w:rsidRPr="00B37511" w:rsidRDefault="0069547D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 xml:space="preserve">INDUSTRY  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>Future</w:t>
            </w:r>
            <w:proofErr w:type="gramEnd"/>
            <w:r w:rsidR="00027866">
              <w:rPr>
                <w:rFonts w:cstheme="minorHAnsi"/>
                <w:sz w:val="20"/>
                <w:szCs w:val="20"/>
                <w:lang w:val="en-US"/>
              </w:rPr>
              <w:t xml:space="preserve"> TV: Where Next for SVOD and PSBs?</w:t>
            </w:r>
            <w:r w:rsidR="00B37511"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>Channel 4 Digital News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>Approaches to Close Study Products and the Theoretical Framework</w:t>
            </w:r>
            <w:r w:rsidRPr="00B37511">
              <w:rPr>
                <w:sz w:val="20"/>
                <w:szCs w:val="20"/>
              </w:rPr>
              <w:t xml:space="preserve">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</w:rPr>
              <w:t xml:space="preserve">TEACHING </w:t>
            </w:r>
            <w:r w:rsidR="00027866">
              <w:rPr>
                <w:rFonts w:cstheme="minorHAnsi"/>
                <w:sz w:val="20"/>
                <w:szCs w:val="20"/>
              </w:rPr>
              <w:t xml:space="preserve"> New Perspectives: Five Female Film Directors</w:t>
            </w:r>
            <w:r w:rsidRPr="00B37511">
              <w:rPr>
                <w:sz w:val="20"/>
                <w:szCs w:val="20"/>
              </w:rPr>
              <w:t xml:space="preserve"> </w:t>
            </w:r>
          </w:p>
          <w:p w:rsidR="0046739A" w:rsidRPr="00B37511" w:rsidRDefault="00B37511" w:rsidP="00027866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RESEARCH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>Race, Media and Social Justice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Session 4</w:t>
            </w:r>
          </w:p>
          <w:p w:rsidR="00497DEA" w:rsidRPr="00A30B80" w:rsidRDefault="00497DEA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="00B37511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-1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8788" w:type="dxa"/>
          </w:tcPr>
          <w:p w:rsidR="00B37511" w:rsidRPr="00B37511" w:rsidRDefault="00B37511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>Audience Research: Women as Consumers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 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 xml:space="preserve">Writing TV Drama: </w:t>
            </w:r>
            <w:r w:rsidR="00027866" w:rsidRPr="00027866">
              <w:rPr>
                <w:rFonts w:cstheme="minorHAnsi"/>
                <w:i/>
                <w:sz w:val="20"/>
                <w:szCs w:val="20"/>
                <w:lang w:val="en-US"/>
              </w:rPr>
              <w:t>Humans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37511" w:rsidRPr="00B37511" w:rsidRDefault="00B37511" w:rsidP="00B37511">
            <w:pPr>
              <w:pStyle w:val="NoSpacing"/>
              <w:rPr>
                <w:sz w:val="20"/>
                <w:szCs w:val="20"/>
                <w:lang w:val="en-US"/>
              </w:rPr>
            </w:pPr>
            <w:r w:rsidRPr="00B37511">
              <w:rPr>
                <w:sz w:val="20"/>
                <w:szCs w:val="20"/>
                <w:lang w:val="en-US"/>
              </w:rPr>
              <w:t xml:space="preserve">TEACHING  </w:t>
            </w:r>
            <w:r w:rsidR="00027866">
              <w:rPr>
                <w:sz w:val="20"/>
                <w:szCs w:val="20"/>
                <w:lang w:val="en-US"/>
              </w:rPr>
              <w:t xml:space="preserve">Clay </w:t>
            </w:r>
            <w:proofErr w:type="spellStart"/>
            <w:r w:rsidR="00027866">
              <w:rPr>
                <w:sz w:val="20"/>
                <w:szCs w:val="20"/>
                <w:lang w:val="en-US"/>
              </w:rPr>
              <w:t>Shirky</w:t>
            </w:r>
            <w:proofErr w:type="spellEnd"/>
            <w:r w:rsidR="00027866">
              <w:rPr>
                <w:sz w:val="20"/>
                <w:szCs w:val="20"/>
                <w:lang w:val="en-US"/>
              </w:rPr>
              <w:t>, Technology and Changing Audiences</w:t>
            </w:r>
            <w:r w:rsidRPr="00B3751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37511" w:rsidRPr="00B37511" w:rsidRDefault="00B37511" w:rsidP="00B37511">
            <w:pPr>
              <w:pStyle w:val="NoSpacing"/>
              <w:rPr>
                <w:sz w:val="20"/>
                <w:szCs w:val="20"/>
              </w:rPr>
            </w:pPr>
            <w:r w:rsidRPr="00B37511">
              <w:rPr>
                <w:sz w:val="20"/>
                <w:szCs w:val="20"/>
              </w:rPr>
              <w:t xml:space="preserve">TEACHING </w:t>
            </w:r>
            <w:r w:rsidR="0069547D">
              <w:rPr>
                <w:sz w:val="20"/>
                <w:szCs w:val="20"/>
              </w:rPr>
              <w:t xml:space="preserve"> </w:t>
            </w:r>
            <w:r w:rsidR="00027866">
              <w:rPr>
                <w:bCs/>
                <w:sz w:val="20"/>
                <w:szCs w:val="20"/>
              </w:rPr>
              <w:t>Producing Practical Coursework: Assessment, Kit &amp; Other Top Tips</w:t>
            </w:r>
          </w:p>
          <w:p w:rsidR="00497DEA" w:rsidRPr="00B37511" w:rsidRDefault="00B37511" w:rsidP="000278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RESEARCH 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>‘Live History’: Citizen Journalism and Mobile Video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B37511" w:rsidRPr="00A30B80" w:rsidRDefault="00B37511" w:rsidP="00B37511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B37511" w:rsidP="00B37511">
            <w:pPr>
              <w:autoSpaceDE w:val="0"/>
              <w:autoSpaceDN w:val="0"/>
              <w:adjustRightInd w:val="0"/>
              <w:ind w:left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</w:tbl>
    <w:p w:rsidR="00497DEA" w:rsidRPr="00A30B80" w:rsidRDefault="00497DEA" w:rsidP="00497DEA">
      <w:pPr>
        <w:widowControl w:val="0"/>
        <w:tabs>
          <w:tab w:val="left" w:pos="-709"/>
        </w:tabs>
        <w:autoSpaceDE w:val="0"/>
        <w:autoSpaceDN w:val="0"/>
        <w:adjustRightInd w:val="0"/>
        <w:spacing w:after="0"/>
        <w:ind w:left="-567"/>
        <w:jc w:val="both"/>
        <w:rPr>
          <w:rFonts w:cstheme="minorHAnsi"/>
          <w:sz w:val="20"/>
          <w:szCs w:val="20"/>
        </w:rPr>
      </w:pPr>
    </w:p>
    <w:p w:rsidR="00B37511" w:rsidRPr="00780D2E" w:rsidRDefault="00B37511" w:rsidP="00B37511">
      <w:pPr>
        <w:tabs>
          <w:tab w:val="left" w:pos="-851"/>
        </w:tabs>
        <w:spacing w:after="0"/>
        <w:ind w:left="-851"/>
        <w:rPr>
          <w:rFonts w:cstheme="minorHAnsi"/>
          <w:b/>
        </w:rPr>
      </w:pPr>
      <w:r>
        <w:rPr>
          <w:rFonts w:cstheme="minorHAnsi"/>
          <w:b/>
          <w:lang w:val="en-US"/>
        </w:rPr>
        <w:t xml:space="preserve">FRIDAY </w:t>
      </w:r>
      <w:r w:rsidR="00027866">
        <w:rPr>
          <w:rFonts w:cstheme="minorHAnsi"/>
          <w:b/>
          <w:lang w:val="en-US"/>
        </w:rPr>
        <w:t>29</w:t>
      </w:r>
      <w:r>
        <w:rPr>
          <w:rFonts w:cstheme="minorHAnsi"/>
          <w:b/>
          <w:lang w:val="en-US"/>
        </w:rPr>
        <w:t xml:space="preserve"> JUNE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277"/>
        <w:gridCol w:w="8788"/>
        <w:gridCol w:w="567"/>
      </w:tblGrid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Session 5 </w:t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9: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-10: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8" w:type="dxa"/>
          </w:tcPr>
          <w:p w:rsidR="00B37511" w:rsidRPr="00B37511" w:rsidRDefault="00B37511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>Writing a Video Game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>IN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 xml:space="preserve">DUSTRY Join </w:t>
            </w:r>
            <w:proofErr w:type="spellStart"/>
            <w:r w:rsidR="00027866">
              <w:rPr>
                <w:rFonts w:cstheme="minorHAnsi"/>
                <w:sz w:val="20"/>
                <w:szCs w:val="20"/>
                <w:lang w:val="en-US"/>
              </w:rPr>
              <w:t>Hiive</w:t>
            </w:r>
            <w:proofErr w:type="spellEnd"/>
            <w:r w:rsidR="00027866">
              <w:rPr>
                <w:rFonts w:cstheme="minorHAnsi"/>
                <w:sz w:val="20"/>
                <w:szCs w:val="20"/>
                <w:lang w:val="en-US"/>
              </w:rPr>
              <w:t>!</w:t>
            </w:r>
            <w:r w:rsidR="00BD72C1">
              <w:rPr>
                <w:rFonts w:cstheme="minorHAnsi"/>
                <w:sz w:val="20"/>
                <w:szCs w:val="20"/>
                <w:lang w:val="en-US"/>
              </w:rPr>
              <w:t xml:space="preserve"> Ways into C</w:t>
            </w:r>
            <w:r w:rsidR="00027866">
              <w:rPr>
                <w:rFonts w:cstheme="minorHAnsi"/>
                <w:sz w:val="20"/>
                <w:szCs w:val="20"/>
                <w:lang w:val="en-US"/>
              </w:rPr>
              <w:t>areers in the Screen Industries</w:t>
            </w:r>
          </w:p>
          <w:p w:rsidR="00B37511" w:rsidRPr="00B37511" w:rsidRDefault="00027866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TEACHING  Using </w:t>
            </w:r>
            <w:r w:rsidR="00B37511" w:rsidRPr="00B37511">
              <w:rPr>
                <w:sz w:val="20"/>
                <w:szCs w:val="20"/>
              </w:rPr>
              <w:t>Resourc</w:t>
            </w:r>
            <w:r>
              <w:rPr>
                <w:sz w:val="20"/>
                <w:szCs w:val="20"/>
              </w:rPr>
              <w:t xml:space="preserve">es from the </w:t>
            </w:r>
            <w:r w:rsidR="00B37511" w:rsidRPr="00B37511">
              <w:rPr>
                <w:sz w:val="20"/>
                <w:szCs w:val="20"/>
              </w:rPr>
              <w:t xml:space="preserve">BFI National Archive in the </w:t>
            </w:r>
            <w:proofErr w:type="spellStart"/>
            <w:r w:rsidR="00B37511" w:rsidRPr="00B37511">
              <w:rPr>
                <w:sz w:val="20"/>
                <w:szCs w:val="20"/>
              </w:rPr>
              <w:t>Mediatheque</w:t>
            </w:r>
            <w:proofErr w:type="spellEnd"/>
            <w:r w:rsidR="00B37511" w:rsidRPr="00B37511">
              <w:rPr>
                <w:sz w:val="20"/>
                <w:szCs w:val="20"/>
              </w:rPr>
              <w:t xml:space="preserve">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</w:rPr>
            </w:pPr>
            <w:r w:rsidRPr="00B37511">
              <w:rPr>
                <w:rFonts w:cstheme="minorHAnsi"/>
                <w:sz w:val="20"/>
                <w:szCs w:val="20"/>
              </w:rPr>
              <w:t xml:space="preserve">TEACHING  </w:t>
            </w:r>
            <w:r w:rsidR="00BD72C1">
              <w:rPr>
                <w:rFonts w:cstheme="minorHAnsi"/>
                <w:sz w:val="20"/>
                <w:szCs w:val="20"/>
              </w:rPr>
              <w:t xml:space="preserve">Women Documentary Directors: </w:t>
            </w:r>
            <w:r w:rsidR="00BD72C1" w:rsidRPr="00BD72C1">
              <w:rPr>
                <w:rFonts w:cstheme="minorHAnsi"/>
                <w:i/>
                <w:sz w:val="20"/>
                <w:szCs w:val="20"/>
              </w:rPr>
              <w:t>The Stories We Tell</w:t>
            </w:r>
          </w:p>
          <w:p w:rsidR="0046739A" w:rsidRPr="00B37511" w:rsidRDefault="00B37511" w:rsidP="00BD72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lastRenderedPageBreak/>
              <w:t>RESEARCH  The B</w:t>
            </w:r>
            <w:r w:rsidR="00BD72C1">
              <w:rPr>
                <w:rFonts w:cstheme="minorHAnsi"/>
                <w:sz w:val="20"/>
                <w:szCs w:val="20"/>
                <w:lang w:val="en-US"/>
              </w:rPr>
              <w:t>ritish Film Industry in Numbers: Tradition &amp; Disruption</w:t>
            </w: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lastRenderedPageBreak/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Session 6</w:t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12: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-13: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8788" w:type="dxa"/>
          </w:tcPr>
          <w:p w:rsidR="0069547D" w:rsidRPr="00B37511" w:rsidRDefault="0069547D" w:rsidP="006954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D72C1">
              <w:rPr>
                <w:rFonts w:cstheme="minorHAnsi"/>
                <w:sz w:val="20"/>
                <w:szCs w:val="20"/>
                <w:lang w:val="en-US"/>
              </w:rPr>
              <w:t>BBFC Age Ratings for Different Audiences and Media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37511" w:rsidRPr="00B37511" w:rsidRDefault="00B37511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D72C1">
              <w:rPr>
                <w:rFonts w:cstheme="minorHAnsi"/>
                <w:sz w:val="20"/>
                <w:szCs w:val="20"/>
                <w:lang w:val="en-US"/>
              </w:rPr>
              <w:t xml:space="preserve">BBC </w:t>
            </w:r>
            <w:proofErr w:type="spellStart"/>
            <w:r w:rsidR="00BD72C1">
              <w:rPr>
                <w:rFonts w:cstheme="minorHAnsi"/>
                <w:sz w:val="20"/>
                <w:szCs w:val="20"/>
                <w:lang w:val="en-US"/>
              </w:rPr>
              <w:t>iReporter</w:t>
            </w:r>
            <w:proofErr w:type="spellEnd"/>
            <w:r w:rsidR="00BD72C1">
              <w:rPr>
                <w:rFonts w:cstheme="minorHAnsi"/>
                <w:sz w:val="20"/>
                <w:szCs w:val="20"/>
                <w:lang w:val="en-US"/>
              </w:rPr>
              <w:t>: Teaching Journalistic Skills in an Online Game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D72C1">
              <w:rPr>
                <w:rFonts w:cstheme="minorHAnsi"/>
                <w:sz w:val="20"/>
                <w:szCs w:val="20"/>
                <w:lang w:val="en-US"/>
              </w:rPr>
              <w:t>Using and Applying Theory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</w:rPr>
            </w:pPr>
            <w:r w:rsidRPr="00B37511">
              <w:rPr>
                <w:rFonts w:cstheme="minorHAnsi"/>
                <w:sz w:val="20"/>
                <w:szCs w:val="20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</w:rPr>
              <w:t xml:space="preserve"> </w:t>
            </w:r>
            <w:r w:rsidR="00BD72C1">
              <w:rPr>
                <w:rFonts w:cstheme="minorHAnsi"/>
                <w:sz w:val="20"/>
                <w:szCs w:val="20"/>
              </w:rPr>
              <w:t>YouTube and Vloggers: Industry, Individuals, Audiences</w:t>
            </w:r>
            <w:r w:rsidRPr="00B3751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6739A" w:rsidRPr="00B37511" w:rsidRDefault="00B37511" w:rsidP="006954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RESEARCH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D72C1">
              <w:rPr>
                <w:rFonts w:cstheme="minorHAnsi"/>
                <w:sz w:val="20"/>
                <w:szCs w:val="20"/>
                <w:lang w:val="en-US"/>
              </w:rPr>
              <w:t>Reframing</w:t>
            </w:r>
            <w:proofErr w:type="gramEnd"/>
            <w:r w:rsidR="00BD72C1">
              <w:rPr>
                <w:rFonts w:cstheme="minorHAnsi"/>
                <w:sz w:val="20"/>
                <w:szCs w:val="20"/>
                <w:lang w:val="en-US"/>
              </w:rPr>
              <w:t xml:space="preserve"> Disability? Channel 4 and Paralympic Broadcasting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Session 7 </w:t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14:15-15:30</w:t>
            </w:r>
          </w:p>
        </w:tc>
        <w:tc>
          <w:tcPr>
            <w:tcW w:w="8788" w:type="dxa"/>
          </w:tcPr>
          <w:p w:rsidR="00B37511" w:rsidRPr="00B37511" w:rsidRDefault="00B37511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 w:rsidR="00D24E6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A-Z of Short Film Production: </w:t>
            </w:r>
            <w:r w:rsidRPr="00B37511">
              <w:rPr>
                <w:rFonts w:cstheme="minorHAnsi"/>
                <w:i/>
                <w:sz w:val="20"/>
                <w:szCs w:val="20"/>
                <w:lang w:val="en-US"/>
              </w:rPr>
              <w:t>W</w:t>
            </w:r>
            <w:r w:rsidR="00D24E69">
              <w:rPr>
                <w:rFonts w:cstheme="minorHAnsi"/>
                <w:i/>
                <w:sz w:val="20"/>
                <w:szCs w:val="20"/>
                <w:lang w:val="en-US"/>
              </w:rPr>
              <w:t>ren Boys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24E69">
              <w:rPr>
                <w:rFonts w:cstheme="minorHAnsi"/>
                <w:sz w:val="20"/>
                <w:szCs w:val="20"/>
              </w:rPr>
              <w:t>Music Video: Approaches and Strategies</w:t>
            </w:r>
            <w:r w:rsidRPr="00B3751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6739A" w:rsidRPr="00B37511" w:rsidRDefault="00B37511" w:rsidP="00D24E69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EDUCATION PLENARY </w:t>
            </w:r>
            <w:r w:rsidR="00D24E69">
              <w:rPr>
                <w:rFonts w:cstheme="minorHAnsi"/>
                <w:sz w:val="20"/>
                <w:szCs w:val="20"/>
                <w:lang w:val="en-US"/>
              </w:rPr>
              <w:t>The New Specifications, One Year On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B37511" w:rsidRDefault="00497DEA" w:rsidP="00B37511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Session 8</w:t>
            </w:r>
          </w:p>
          <w:p w:rsidR="00497DEA" w:rsidRPr="00A30B80" w:rsidRDefault="00497DEA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-17:</w:t>
            </w:r>
            <w:r w:rsidR="00B37511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8788" w:type="dxa"/>
          </w:tcPr>
          <w:p w:rsidR="00B37511" w:rsidRPr="00B37511" w:rsidRDefault="00B37511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24E69">
              <w:rPr>
                <w:rFonts w:cstheme="minorHAnsi"/>
                <w:sz w:val="20"/>
                <w:szCs w:val="20"/>
                <w:lang w:val="en-US"/>
              </w:rPr>
              <w:t>Immersive Worlds: Marketing with VR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24E69">
              <w:rPr>
                <w:rFonts w:cstheme="minorHAnsi"/>
                <w:sz w:val="20"/>
                <w:szCs w:val="20"/>
                <w:lang w:val="en-US"/>
              </w:rPr>
              <w:t>TV Drama Production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24E69">
              <w:rPr>
                <w:sz w:val="20"/>
                <w:szCs w:val="20"/>
                <w:lang w:val="en-US"/>
              </w:rPr>
              <w:t>Making Contexts Relevant</w:t>
            </w:r>
            <w:r w:rsidRPr="00B37511">
              <w:rPr>
                <w:sz w:val="20"/>
                <w:szCs w:val="20"/>
                <w:lang w:val="en-US"/>
              </w:rPr>
              <w:t xml:space="preserve">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</w:rPr>
            </w:pPr>
            <w:r w:rsidRPr="00B37511">
              <w:rPr>
                <w:rFonts w:cstheme="minorHAnsi"/>
                <w:sz w:val="20"/>
                <w:szCs w:val="20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</w:rPr>
              <w:t xml:space="preserve"> Independent and Group Practical </w:t>
            </w:r>
            <w:r w:rsidR="00D24E69">
              <w:rPr>
                <w:rFonts w:cstheme="minorHAnsi"/>
                <w:sz w:val="20"/>
                <w:szCs w:val="20"/>
              </w:rPr>
              <w:t>Work: Producing a Short Film</w:t>
            </w:r>
            <w:r w:rsidRPr="00B3751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97DEA" w:rsidRPr="00B37511" w:rsidRDefault="00B37511" w:rsidP="00D24E6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RESEARCH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24E69">
              <w:rPr>
                <w:color w:val="212121"/>
                <w:sz w:val="20"/>
                <w:szCs w:val="20"/>
              </w:rPr>
              <w:t>How Danish TV Drama Series Captured the UK</w:t>
            </w:r>
          </w:p>
        </w:tc>
        <w:tc>
          <w:tcPr>
            <w:tcW w:w="567" w:type="dxa"/>
          </w:tcPr>
          <w:p w:rsidR="00B37511" w:rsidRPr="00A30B80" w:rsidRDefault="00B37511" w:rsidP="00B37511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B37511" w:rsidP="00B37511">
            <w:pPr>
              <w:autoSpaceDE w:val="0"/>
              <w:autoSpaceDN w:val="0"/>
              <w:adjustRightInd w:val="0"/>
              <w:ind w:left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</w:tbl>
    <w:p w:rsidR="00BA2CAA" w:rsidRDefault="00BA2CAA" w:rsidP="00497DEA"/>
    <w:sectPr w:rsidR="00BA2CAA" w:rsidSect="005627DE">
      <w:pgSz w:w="11906" w:h="16838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EA"/>
    <w:rsid w:val="00027866"/>
    <w:rsid w:val="000E2BC5"/>
    <w:rsid w:val="0010084A"/>
    <w:rsid w:val="002F27A5"/>
    <w:rsid w:val="003F6AB6"/>
    <w:rsid w:val="0046739A"/>
    <w:rsid w:val="00497DEA"/>
    <w:rsid w:val="005627DE"/>
    <w:rsid w:val="005C0365"/>
    <w:rsid w:val="006113B6"/>
    <w:rsid w:val="0069547D"/>
    <w:rsid w:val="00821D62"/>
    <w:rsid w:val="00830A5E"/>
    <w:rsid w:val="008D780A"/>
    <w:rsid w:val="00A30B80"/>
    <w:rsid w:val="00A35C49"/>
    <w:rsid w:val="00AE0476"/>
    <w:rsid w:val="00B37511"/>
    <w:rsid w:val="00B646FF"/>
    <w:rsid w:val="00BA2CAA"/>
    <w:rsid w:val="00BD72C1"/>
    <w:rsid w:val="00CB4966"/>
    <w:rsid w:val="00D23D68"/>
    <w:rsid w:val="00D24E69"/>
    <w:rsid w:val="00D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36D1D-EF48-4DDC-8ADE-363CF6B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E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H2">
    <w:name w:val="Conf H2"/>
    <w:basedOn w:val="Heading2"/>
    <w:autoRedefine/>
    <w:rsid w:val="00497DEA"/>
    <w:pPr>
      <w:keepLines w:val="0"/>
      <w:tabs>
        <w:tab w:val="left" w:pos="-567"/>
      </w:tabs>
      <w:spacing w:before="0" w:line="240" w:lineRule="auto"/>
      <w:ind w:left="-567"/>
      <w:jc w:val="both"/>
    </w:pPr>
    <w:rPr>
      <w:rFonts w:asciiTheme="minorHAnsi" w:eastAsia="Times New Roman" w:hAnsiTheme="minorHAnsi" w:cstheme="minorHAnsi"/>
      <w:b/>
      <w:bCs/>
      <w:color w:val="auto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D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821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DOWNINGC</dc:creator>
  <cp:keywords/>
  <dc:description/>
  <cp:lastModifiedBy>DOWNINGC</cp:lastModifiedBy>
  <cp:revision>3</cp:revision>
  <cp:lastPrinted>2017-04-18T15:04:00Z</cp:lastPrinted>
  <dcterms:created xsi:type="dcterms:W3CDTF">2018-04-19T10:41:00Z</dcterms:created>
  <dcterms:modified xsi:type="dcterms:W3CDTF">2018-04-19T10:48:00Z</dcterms:modified>
</cp:coreProperties>
</file>